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33" w:rsidRDefault="003F1733" w:rsidP="00D63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33" w:rsidRPr="00B244A6" w:rsidRDefault="003F1733" w:rsidP="003F1733">
      <w:pPr>
        <w:keepNext/>
        <w:spacing w:before="240" w:after="60"/>
        <w:outlineLvl w:val="0"/>
        <w:rPr>
          <w:kern w:val="32"/>
          <w:sz w:val="32"/>
          <w:szCs w:val="32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193040</wp:posOffset>
            </wp:positionV>
            <wp:extent cx="3327400" cy="762000"/>
            <wp:effectExtent l="0" t="0" r="6350" b="0"/>
            <wp:wrapNone/>
            <wp:docPr id="2" name="Obrázok 3" descr="agentur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agentura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kern w:val="32"/>
          <w:sz w:val="32"/>
          <w:szCs w:val="32"/>
        </w:rPr>
        <w:drawing>
          <wp:inline distT="0" distB="0" distL="0" distR="0">
            <wp:extent cx="1095375" cy="1013833"/>
            <wp:effectExtent l="19050" t="0" r="9525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74" cy="101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4A6">
        <w:rPr>
          <w:noProof/>
          <w:kern w:val="32"/>
          <w:sz w:val="32"/>
          <w:szCs w:val="32"/>
        </w:rPr>
        <w:t xml:space="preserve">     </w:t>
      </w:r>
      <w:r w:rsidRPr="00B244A6">
        <w:rPr>
          <w:noProof/>
          <w:kern w:val="32"/>
          <w:sz w:val="20"/>
          <w:szCs w:val="20"/>
        </w:rPr>
        <w:t xml:space="preserve"> </w:t>
      </w:r>
      <w:r>
        <w:rPr>
          <w:noProof/>
          <w:kern w:val="32"/>
          <w:sz w:val="32"/>
          <w:szCs w:val="32"/>
        </w:rPr>
        <w:drawing>
          <wp:inline distT="0" distB="0" distL="0" distR="0">
            <wp:extent cx="904875" cy="1057275"/>
            <wp:effectExtent l="0" t="0" r="9525" b="9525"/>
            <wp:docPr id="4" name="Obrázok 4" descr="Popis: C:\Users\mferikova\Desktop\eu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: C:\Users\mferikova\Desktop\eulogo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4A6">
        <w:rPr>
          <w:noProof/>
          <w:kern w:val="32"/>
          <w:sz w:val="20"/>
          <w:szCs w:val="20"/>
        </w:rPr>
        <w:t xml:space="preserve">            </w:t>
      </w:r>
    </w:p>
    <w:p w:rsidR="003F1733" w:rsidRPr="00B244A6" w:rsidRDefault="003F1733" w:rsidP="003F1733">
      <w:pPr>
        <w:tabs>
          <w:tab w:val="center" w:pos="4536"/>
          <w:tab w:val="right" w:pos="9072"/>
        </w:tabs>
        <w:jc w:val="center"/>
        <w:rPr>
          <w:rFonts w:ascii="Calibri" w:hAnsi="Calibri" w:cs="Times New Roman"/>
          <w:b w:val="0"/>
          <w:bCs w:val="0"/>
          <w:color w:val="003399"/>
          <w:sz w:val="22"/>
          <w:szCs w:val="22"/>
          <w:lang w:eastAsia="en-US"/>
        </w:rPr>
      </w:pPr>
      <w:r w:rsidRPr="00B244A6">
        <w:rPr>
          <w:rFonts w:ascii="Calibri" w:hAnsi="Calibri" w:cs="Times New Roman"/>
          <w:b w:val="0"/>
          <w:bCs w:val="0"/>
          <w:noProof/>
          <w:color w:val="003399"/>
          <w:sz w:val="22"/>
          <w:szCs w:val="22"/>
        </w:rPr>
        <w:t>„Moderné vzdelávanie pre vedomostnú spoločnosť/Projekt je spolufinancovaný zo zdrojov EÚ“</w:t>
      </w:r>
    </w:p>
    <w:p w:rsidR="003F1733" w:rsidRDefault="003F1733" w:rsidP="00D63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D9D" w:rsidRDefault="00A60D9D" w:rsidP="00D63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371" w:rsidRDefault="00D24371" w:rsidP="00D63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48E">
        <w:rPr>
          <w:rFonts w:ascii="Times New Roman" w:hAnsi="Times New Roman" w:cs="Times New Roman"/>
          <w:sz w:val="28"/>
          <w:szCs w:val="28"/>
        </w:rPr>
        <w:t>Informácia o </w:t>
      </w:r>
      <w:r w:rsidR="008D71ED">
        <w:rPr>
          <w:rFonts w:ascii="Times New Roman" w:hAnsi="Times New Roman" w:cs="Times New Roman"/>
          <w:sz w:val="28"/>
          <w:szCs w:val="28"/>
        </w:rPr>
        <w:t>projekte</w:t>
      </w:r>
    </w:p>
    <w:p w:rsidR="00524FA6" w:rsidRPr="00D6348E" w:rsidRDefault="00524FA6" w:rsidP="00D63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371" w:rsidRPr="00CA7C75" w:rsidRDefault="00D24371" w:rsidP="00A60D9D">
      <w:pPr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CA7C75">
        <w:rPr>
          <w:rFonts w:ascii="Times New Roman" w:hAnsi="Times New Roman" w:cs="Times New Roman"/>
          <w:b w:val="0"/>
          <w:sz w:val="22"/>
          <w:szCs w:val="22"/>
        </w:rPr>
        <w:t xml:space="preserve">Názov prijímateľa: </w:t>
      </w:r>
      <w:r w:rsidR="00C2523B" w:rsidRPr="00C2523B">
        <w:rPr>
          <w:rFonts w:ascii="Times New Roman" w:hAnsi="Times New Roman" w:cs="Times New Roman"/>
          <w:sz w:val="22"/>
          <w:szCs w:val="22"/>
        </w:rPr>
        <w:t>Základná škola, Školská 168 , 059 38 Štrba</w:t>
      </w:r>
    </w:p>
    <w:p w:rsidR="00D24371" w:rsidRPr="00CA7C75" w:rsidRDefault="00D24371" w:rsidP="00A60D9D">
      <w:pPr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CA7C75">
        <w:rPr>
          <w:rFonts w:ascii="Times New Roman" w:hAnsi="Times New Roman" w:cs="Times New Roman"/>
          <w:b w:val="0"/>
          <w:sz w:val="22"/>
          <w:szCs w:val="22"/>
        </w:rPr>
        <w:t xml:space="preserve">Názov projektu: </w:t>
      </w:r>
      <w:r w:rsidR="00C2523B" w:rsidRPr="00C2523B">
        <w:rPr>
          <w:rFonts w:ascii="Times New Roman" w:hAnsi="Times New Roman" w:cs="Times New Roman"/>
          <w:sz w:val="22"/>
          <w:szCs w:val="22"/>
        </w:rPr>
        <w:t>Inovácia vzdelávania ZŠ Štrba</w:t>
      </w:r>
    </w:p>
    <w:p w:rsidR="00D24371" w:rsidRPr="00CA7C75" w:rsidRDefault="00D24371" w:rsidP="00A60D9D">
      <w:pPr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CA7C75">
        <w:rPr>
          <w:rFonts w:ascii="Times New Roman" w:hAnsi="Times New Roman" w:cs="Times New Roman"/>
          <w:b w:val="0"/>
          <w:sz w:val="22"/>
          <w:szCs w:val="22"/>
        </w:rPr>
        <w:t>Opatrenie</w:t>
      </w:r>
      <w:r w:rsidR="00243255">
        <w:rPr>
          <w:rFonts w:ascii="Times New Roman" w:hAnsi="Times New Roman" w:cs="Times New Roman"/>
          <w:b w:val="0"/>
          <w:sz w:val="22"/>
          <w:szCs w:val="22"/>
        </w:rPr>
        <w:t xml:space="preserve"> 1.1</w:t>
      </w:r>
      <w:r w:rsidRPr="00CA7C75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Pr="00D6348E">
        <w:rPr>
          <w:rFonts w:ascii="Times New Roman" w:hAnsi="Times New Roman" w:cs="Times New Roman"/>
          <w:sz w:val="22"/>
          <w:szCs w:val="22"/>
        </w:rPr>
        <w:t>Premena tradičnej školy na modernú</w:t>
      </w:r>
    </w:p>
    <w:p w:rsidR="00D24371" w:rsidRPr="00D42286" w:rsidRDefault="00D24371" w:rsidP="00A60D9D">
      <w:pPr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D42286">
        <w:rPr>
          <w:rFonts w:ascii="Times New Roman" w:hAnsi="Times New Roman" w:cs="Times New Roman"/>
          <w:b w:val="0"/>
          <w:sz w:val="22"/>
          <w:szCs w:val="22"/>
        </w:rPr>
        <w:t>Prioritná os</w:t>
      </w:r>
      <w:r w:rsidR="00243255" w:rsidRPr="00D42286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Pr="00D42286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Pr="00D42286">
        <w:rPr>
          <w:rFonts w:ascii="Times New Roman" w:hAnsi="Times New Roman" w:cs="Times New Roman"/>
          <w:sz w:val="22"/>
          <w:szCs w:val="22"/>
        </w:rPr>
        <w:t>Reforma systému vzdelávania a odbornej prípravy</w:t>
      </w:r>
    </w:p>
    <w:p w:rsidR="00D24371" w:rsidRPr="00CA7C75" w:rsidRDefault="00206811" w:rsidP="00A60D9D">
      <w:pPr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206811">
        <w:rPr>
          <w:rFonts w:ascii="Times New Roman" w:hAnsi="Times New Roman" w:cs="Times New Roman"/>
          <w:b w:val="0"/>
          <w:sz w:val="22"/>
          <w:szCs w:val="22"/>
        </w:rPr>
        <w:t>Miesto realizácie</w:t>
      </w:r>
      <w:r w:rsidRPr="00061AF7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="00C2523B" w:rsidRPr="00C2523B">
        <w:rPr>
          <w:rFonts w:ascii="Times New Roman" w:hAnsi="Times New Roman" w:cs="Times New Roman"/>
          <w:b w:val="0"/>
          <w:sz w:val="22"/>
          <w:szCs w:val="22"/>
        </w:rPr>
        <w:t>Základná škola, Školská 168 , 059 38 Štrba</w:t>
      </w:r>
      <w:r w:rsidR="00D24371" w:rsidRPr="00CA7C75">
        <w:rPr>
          <w:rFonts w:ascii="Times New Roman" w:hAnsi="Times New Roman" w:cs="Times New Roman"/>
          <w:b w:val="0"/>
          <w:sz w:val="22"/>
          <w:szCs w:val="22"/>
        </w:rPr>
        <w:t>, Prešovský samosprávny kraj</w:t>
      </w:r>
    </w:p>
    <w:p w:rsidR="00D24371" w:rsidRPr="00CA7C75" w:rsidRDefault="00D24371" w:rsidP="00A60D9D">
      <w:pPr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CA7C75">
        <w:rPr>
          <w:rFonts w:ascii="Times New Roman" w:hAnsi="Times New Roman" w:cs="Times New Roman"/>
          <w:b w:val="0"/>
          <w:sz w:val="22"/>
          <w:szCs w:val="22"/>
        </w:rPr>
        <w:t xml:space="preserve">Časový rámec realizácie projektu: </w:t>
      </w:r>
      <w:r w:rsidRPr="0079182B">
        <w:rPr>
          <w:rFonts w:ascii="Times New Roman" w:hAnsi="Times New Roman" w:cs="Times New Roman"/>
          <w:sz w:val="22"/>
          <w:szCs w:val="22"/>
        </w:rPr>
        <w:t>jún 2012 – máj 2014</w:t>
      </w:r>
    </w:p>
    <w:p w:rsidR="008D71ED" w:rsidRDefault="008D71E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Pr="00852CDC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  <w:r w:rsidRPr="00852CDC">
        <w:rPr>
          <w:rFonts w:ascii="Times New Roman" w:hAnsi="Times New Roman" w:cs="Times New Roman"/>
          <w:b w:val="0"/>
          <w:sz w:val="22"/>
          <w:szCs w:val="22"/>
        </w:rPr>
        <w:t xml:space="preserve">Kontaktné údaje prijímateľa:    Základná škola </w:t>
      </w:r>
    </w:p>
    <w:p w:rsidR="00A60D9D" w:rsidRPr="00C2523B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  <w:r w:rsidRPr="00852CD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</w:t>
      </w:r>
      <w:r w:rsidR="00C2523B" w:rsidRPr="00C2523B">
        <w:rPr>
          <w:rFonts w:ascii="Times New Roman" w:hAnsi="Times New Roman" w:cs="Times New Roman"/>
          <w:b w:val="0"/>
          <w:sz w:val="22"/>
          <w:szCs w:val="22"/>
        </w:rPr>
        <w:t>Školská 168</w:t>
      </w:r>
    </w:p>
    <w:p w:rsidR="00A60D9D" w:rsidRPr="00C2523B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  <w:r w:rsidRPr="00C2523B">
        <w:rPr>
          <w:rFonts w:ascii="Times New Roman" w:hAnsi="Times New Roman" w:cs="Times New Roman"/>
          <w:b w:val="0"/>
          <w:sz w:val="22"/>
          <w:szCs w:val="22"/>
        </w:rPr>
        <w:tab/>
      </w:r>
      <w:r w:rsidRPr="00C2523B">
        <w:rPr>
          <w:rFonts w:ascii="Times New Roman" w:hAnsi="Times New Roman" w:cs="Times New Roman"/>
          <w:b w:val="0"/>
          <w:sz w:val="22"/>
          <w:szCs w:val="22"/>
        </w:rPr>
        <w:tab/>
      </w:r>
      <w:r w:rsidRPr="00C2523B">
        <w:rPr>
          <w:rFonts w:ascii="Times New Roman" w:hAnsi="Times New Roman" w:cs="Times New Roman"/>
          <w:b w:val="0"/>
          <w:sz w:val="22"/>
          <w:szCs w:val="22"/>
        </w:rPr>
        <w:tab/>
      </w:r>
      <w:r w:rsidRPr="00C2523B">
        <w:rPr>
          <w:rFonts w:ascii="Times New Roman" w:hAnsi="Times New Roman" w:cs="Times New Roman"/>
          <w:b w:val="0"/>
          <w:sz w:val="22"/>
          <w:szCs w:val="22"/>
        </w:rPr>
        <w:tab/>
      </w:r>
      <w:r w:rsidR="00C2523B" w:rsidRPr="00C2523B">
        <w:rPr>
          <w:rFonts w:ascii="Times New Roman" w:hAnsi="Times New Roman" w:cs="Times New Roman"/>
          <w:b w:val="0"/>
          <w:sz w:val="22"/>
          <w:szCs w:val="22"/>
        </w:rPr>
        <w:t>059 38 Štrba</w:t>
      </w:r>
    </w:p>
    <w:p w:rsidR="00A60D9D" w:rsidRPr="00CA7C75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</w:t>
      </w:r>
      <w:r w:rsidRPr="00CA7C75">
        <w:rPr>
          <w:rFonts w:ascii="Times New Roman" w:hAnsi="Times New Roman" w:cs="Times New Roman"/>
          <w:b w:val="0"/>
          <w:sz w:val="22"/>
          <w:szCs w:val="22"/>
        </w:rPr>
        <w:t xml:space="preserve">Telefón: </w:t>
      </w:r>
      <w:r w:rsidR="00C2523B" w:rsidRPr="00A05192">
        <w:rPr>
          <w:rFonts w:ascii="Times New Roman" w:hAnsi="Times New Roman" w:cs="Times New Roman"/>
          <w:b w:val="0"/>
          <w:sz w:val="22"/>
          <w:szCs w:val="22"/>
        </w:rPr>
        <w:t>052/7791 109</w:t>
      </w:r>
    </w:p>
    <w:p w:rsidR="00A60D9D" w:rsidRPr="000E47B6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  <w:r w:rsidRPr="00CA7C75">
        <w:rPr>
          <w:rFonts w:ascii="Times New Roman" w:hAnsi="Times New Roman" w:cs="Times New Roman"/>
          <w:b w:val="0"/>
          <w:sz w:val="22"/>
          <w:szCs w:val="22"/>
        </w:rPr>
        <w:tab/>
      </w:r>
      <w:r w:rsidRPr="00CA7C75">
        <w:rPr>
          <w:rFonts w:ascii="Times New Roman" w:hAnsi="Times New Roman" w:cs="Times New Roman"/>
          <w:b w:val="0"/>
          <w:sz w:val="22"/>
          <w:szCs w:val="22"/>
        </w:rPr>
        <w:tab/>
      </w:r>
      <w:r w:rsidRPr="00CA7C75">
        <w:rPr>
          <w:rFonts w:ascii="Times New Roman" w:hAnsi="Times New Roman" w:cs="Times New Roman"/>
          <w:b w:val="0"/>
          <w:sz w:val="22"/>
          <w:szCs w:val="22"/>
        </w:rPr>
        <w:tab/>
      </w:r>
      <w:r w:rsidRPr="00CA7C75">
        <w:rPr>
          <w:rFonts w:ascii="Times New Roman" w:hAnsi="Times New Roman" w:cs="Times New Roman"/>
          <w:b w:val="0"/>
          <w:sz w:val="22"/>
          <w:szCs w:val="22"/>
        </w:rPr>
        <w:tab/>
        <w:t xml:space="preserve">e-mail: </w:t>
      </w:r>
      <w:hyperlink r:id="rId12" w:history="1">
        <w:r w:rsidR="007A6F85" w:rsidRPr="003656B0">
          <w:rPr>
            <w:rStyle w:val="Hypertextovprepojenie"/>
            <w:rFonts w:ascii="Times New Roman" w:hAnsi="Times New Roman"/>
            <w:b w:val="0"/>
            <w:sz w:val="22"/>
            <w:szCs w:val="22"/>
          </w:rPr>
          <w:t>zssstrba.asfeu@gmail.com</w:t>
        </w:r>
      </w:hyperlink>
    </w:p>
    <w:p w:rsidR="00A60D9D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  <w:r w:rsidRPr="00CA7C75">
        <w:rPr>
          <w:rFonts w:ascii="Times New Roman" w:hAnsi="Times New Roman" w:cs="Times New Roman"/>
          <w:b w:val="0"/>
          <w:sz w:val="22"/>
          <w:szCs w:val="22"/>
        </w:rPr>
        <w:tab/>
      </w:r>
      <w:r w:rsidRPr="00CA7C75">
        <w:rPr>
          <w:rFonts w:ascii="Times New Roman" w:hAnsi="Times New Roman" w:cs="Times New Roman"/>
          <w:b w:val="0"/>
          <w:sz w:val="22"/>
          <w:szCs w:val="22"/>
        </w:rPr>
        <w:tab/>
      </w:r>
      <w:r w:rsidRPr="00CA7C75">
        <w:rPr>
          <w:rFonts w:ascii="Times New Roman" w:hAnsi="Times New Roman" w:cs="Times New Roman"/>
          <w:b w:val="0"/>
          <w:sz w:val="22"/>
          <w:szCs w:val="22"/>
        </w:rPr>
        <w:tab/>
      </w:r>
      <w:r w:rsidRPr="00CA7C75">
        <w:rPr>
          <w:rFonts w:ascii="Times New Roman" w:hAnsi="Times New Roman" w:cs="Times New Roman"/>
          <w:b w:val="0"/>
          <w:sz w:val="22"/>
          <w:szCs w:val="22"/>
        </w:rPr>
        <w:tab/>
        <w:t>webová stránka:</w:t>
      </w:r>
      <w:r w:rsidR="007A6F85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="007A6F85" w:rsidRPr="003656B0">
          <w:rPr>
            <w:rStyle w:val="Hypertextovprepojenie"/>
            <w:rFonts w:ascii="Times New Roman" w:hAnsi="Times New Roman"/>
            <w:b w:val="0"/>
            <w:sz w:val="22"/>
            <w:szCs w:val="22"/>
          </w:rPr>
          <w:t>http://www.zsstrba.sk/</w:t>
        </w:r>
      </w:hyperlink>
    </w:p>
    <w:p w:rsidR="007A6F85" w:rsidRPr="007A6F85" w:rsidRDefault="007A6F85" w:rsidP="00A60D9D">
      <w:pPr>
        <w:rPr>
          <w:rStyle w:val="Hypertextovprepojenie"/>
          <w:rFonts w:ascii="Times New Roman" w:hAnsi="Times New Roman"/>
          <w:b w:val="0"/>
          <w:sz w:val="22"/>
          <w:szCs w:val="22"/>
          <w:u w:val="none"/>
        </w:rPr>
      </w:pPr>
    </w:p>
    <w:p w:rsidR="00A60D9D" w:rsidRPr="00CA7C75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</w:t>
      </w:r>
    </w:p>
    <w:p w:rsidR="00A60D9D" w:rsidRPr="00CA7C75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Pr="00CA7C75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Pr="00CA7C75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Pr="00CA7C75" w:rsidRDefault="00A60D9D" w:rsidP="00A60D9D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</w:p>
    <w:p w:rsidR="00A60D9D" w:rsidRDefault="00A60D9D" w:rsidP="00A60D9D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025F4">
        <w:rPr>
          <w:rFonts w:ascii="Times New Roman" w:hAnsi="Times New Roman" w:cs="Times New Roman"/>
          <w:sz w:val="24"/>
          <w:szCs w:val="24"/>
        </w:rPr>
        <w:t xml:space="preserve">Tento projekt </w:t>
      </w:r>
      <w:r>
        <w:rPr>
          <w:rFonts w:ascii="Times New Roman" w:hAnsi="Times New Roman" w:cs="Times New Roman"/>
          <w:sz w:val="24"/>
          <w:szCs w:val="24"/>
        </w:rPr>
        <w:t>je realizovaný v rámci  operačného programu</w:t>
      </w:r>
      <w:r w:rsidRPr="009025F4">
        <w:rPr>
          <w:rFonts w:ascii="Times New Roman" w:hAnsi="Times New Roman" w:cs="Times New Roman"/>
          <w:sz w:val="24"/>
          <w:szCs w:val="24"/>
        </w:rPr>
        <w:t xml:space="preserve"> Vzdelávanie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51AFD">
        <w:rPr>
          <w:rFonts w:ascii="Times New Roman" w:hAnsi="Times New Roman" w:cs="Times New Roman"/>
          <w:sz w:val="22"/>
          <w:szCs w:val="22"/>
        </w:rPr>
        <w:t>(OPV)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polufinancovaný zo zdrojov EÚ- Európsky sociálny fond (ESF).</w:t>
      </w:r>
    </w:p>
    <w:p w:rsidR="00A60D9D" w:rsidRPr="00CA7C75" w:rsidRDefault="00A60D9D" w:rsidP="00A60D9D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8D71E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D71ED" w:rsidRPr="003F1733" w:rsidRDefault="008D71ED" w:rsidP="003F1733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F1733">
        <w:rPr>
          <w:rFonts w:ascii="Times New Roman" w:hAnsi="Times New Roman" w:cs="Times New Roman"/>
          <w:sz w:val="22"/>
          <w:szCs w:val="22"/>
        </w:rPr>
        <w:t xml:space="preserve">Ciele projektu :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D71ED" w:rsidRPr="008D71ED" w:rsidTr="006B16C1">
        <w:tc>
          <w:tcPr>
            <w:tcW w:w="4606" w:type="dxa"/>
            <w:shd w:val="clear" w:color="auto" w:fill="C0C0C0"/>
          </w:tcPr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D71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Strategický cieľ projektu</w:t>
            </w:r>
          </w:p>
        </w:tc>
        <w:tc>
          <w:tcPr>
            <w:tcW w:w="4606" w:type="dxa"/>
            <w:shd w:val="clear" w:color="auto" w:fill="C0C0C0"/>
          </w:tcPr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D71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Väzba na príslušné ciele výzvy</w:t>
            </w:r>
          </w:p>
        </w:tc>
      </w:tr>
      <w:tr w:rsidR="008D71ED" w:rsidRPr="00CC3BDA" w:rsidTr="006B16C1">
        <w:tc>
          <w:tcPr>
            <w:tcW w:w="4606" w:type="dxa"/>
          </w:tcPr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8D71ED">
              <w:rPr>
                <w:rFonts w:ascii="Times New Roman" w:hAnsi="Times New Roman" w:cs="Times New Roman"/>
                <w:b w:val="0"/>
                <w:sz w:val="20"/>
                <w:szCs w:val="20"/>
              </w:rPr>
              <w:t>Zvýšenie kvality výstupov vzdelávacieho procesu základnej školy inovovaním metód a foriem vzdelávania</w:t>
            </w:r>
            <w:r w:rsidRPr="008D71ED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 </w:t>
            </w:r>
          </w:p>
          <w:p w:rsidR="008D71ED" w:rsidRPr="008D71ED" w:rsidRDefault="008D71ED" w:rsidP="008D71E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7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Uvedený strategický cieľ projektu úzko súvisí s globálnym cieľom Operačného programu Vzdelávanie: „Zabezpečenie dlhodobej konkurencieschopnosti SR prostredníctvom prispôsobenia vzdelávacieho systému potrebám vedomostnej spoločnosti“. </w:t>
            </w:r>
          </w:p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D71ED" w:rsidRDefault="008D71ED" w:rsidP="00A60D9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7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Aplikáciou  multimediálnych foriem  vzdelávania do výučby (využívanie IKT vo vyučovaní.), zvýšením kvality výstupov vzdelávacieho procesu a ich využívaním aj v budúcnosti, rozvojom kľúčových kompetencií, vytváraním primeraných podmienok pre zvyšovanie vzdelanostnej úrovne  žiakov, uplatňovaním systému prípravy a ďalšieho vzdelávania pedagogických zamestnancov sa zabezpečí prispôsobenie vzdelávacieho systému pre potreby vedomostnej spoločnosti, čím sa zabezpečí zvyšovanie konkurencieschopnosti</w:t>
            </w:r>
          </w:p>
          <w:p w:rsidR="00A60D9D" w:rsidRPr="008D71ED" w:rsidRDefault="00A60D9D" w:rsidP="00A60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D71ED" w:rsidRPr="008D71ED" w:rsidRDefault="008D71ED" w:rsidP="006B16C1">
            <w:pPr>
              <w:pStyle w:val="Default"/>
              <w:ind w:left="214" w:hanging="218"/>
              <w:jc w:val="both"/>
              <w:rPr>
                <w:color w:val="auto"/>
                <w:sz w:val="20"/>
                <w:szCs w:val="20"/>
              </w:rPr>
            </w:pPr>
            <w:r w:rsidRPr="008D71ED">
              <w:rPr>
                <w:color w:val="auto"/>
                <w:sz w:val="20"/>
                <w:szCs w:val="20"/>
              </w:rPr>
              <w:t xml:space="preserve">1. Inovovať obsah a metódy, skvalitniť výstupy vzdelávania pre potreby trhu práce vo vedomostnej spoločnosti; </w:t>
            </w:r>
          </w:p>
          <w:p w:rsidR="008D71ED" w:rsidRPr="008D71ED" w:rsidRDefault="008D71ED" w:rsidP="006B16C1">
            <w:pPr>
              <w:pStyle w:val="Default"/>
              <w:ind w:left="214" w:hanging="218"/>
              <w:jc w:val="both"/>
              <w:rPr>
                <w:color w:val="auto"/>
                <w:sz w:val="20"/>
                <w:szCs w:val="20"/>
              </w:rPr>
            </w:pPr>
            <w:r w:rsidRPr="008D71ED">
              <w:rPr>
                <w:color w:val="auto"/>
                <w:sz w:val="20"/>
                <w:szCs w:val="20"/>
              </w:rPr>
              <w:t xml:space="preserve">2. Orientovať prípravu a ďalšie vzdelávanie pedagogických zamestnancov na získavanie a rozvoj kompetencií potrebných na premenu tradičnej školy na modernú. </w:t>
            </w:r>
          </w:p>
          <w:p w:rsidR="008D71ED" w:rsidRPr="008D71ED" w:rsidRDefault="008D71ED" w:rsidP="006B16C1">
            <w:pPr>
              <w:pStyle w:val="Default"/>
              <w:ind w:left="214" w:hanging="218"/>
              <w:jc w:val="both"/>
              <w:rPr>
                <w:color w:val="auto"/>
                <w:sz w:val="20"/>
                <w:szCs w:val="20"/>
              </w:rPr>
            </w:pPr>
          </w:p>
          <w:p w:rsidR="008D71ED" w:rsidRPr="008D71ED" w:rsidRDefault="008D71ED" w:rsidP="00A60D9D">
            <w:pPr>
              <w:pStyle w:val="Default"/>
              <w:ind w:left="214" w:hanging="218"/>
              <w:jc w:val="both"/>
            </w:pPr>
            <w:r w:rsidRPr="008D71ED">
              <w:rPr>
                <w:color w:val="auto"/>
                <w:sz w:val="20"/>
                <w:szCs w:val="20"/>
              </w:rPr>
              <w:t xml:space="preserve">Zapojením učiteľov do vzdelávacích aktivít so zámerom zvýšenia a rozšírenia si odborností a jazykových zručností, implementáciou inovovaných metód a foriem do vzdelávania, sa zmení spôsob podávania informácií a skúseností, zvýši sa  kvalita kľúčových kompetencií nielen učiteľov, ale aj žiakov, ktorých lepšie pripravíme na ich nadväzujúce vzdelávanie a pre stále sa vyvíjajúci a sofistikovanejší trh práce vo vedomostnej spoločnosti, ktorý vyžaduje, aby boli ľudia schopní nadobúdať nové zručnosti v závislosti od meniacich sa podmienok a učiť sa celý život. </w:t>
            </w:r>
          </w:p>
        </w:tc>
      </w:tr>
      <w:tr w:rsidR="008D71ED" w:rsidRPr="008D71ED" w:rsidTr="006B16C1">
        <w:tc>
          <w:tcPr>
            <w:tcW w:w="4606" w:type="dxa"/>
            <w:shd w:val="clear" w:color="auto" w:fill="C0C0C0"/>
          </w:tcPr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D71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Špecifické ciele projektu</w:t>
            </w:r>
          </w:p>
        </w:tc>
        <w:tc>
          <w:tcPr>
            <w:tcW w:w="4606" w:type="dxa"/>
            <w:shd w:val="clear" w:color="auto" w:fill="C0C0C0"/>
          </w:tcPr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D71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Väzba na strategický cieľ projektu</w:t>
            </w:r>
          </w:p>
        </w:tc>
      </w:tr>
      <w:tr w:rsidR="008D71ED" w:rsidRPr="00CC3BDA" w:rsidTr="006B16C1">
        <w:tc>
          <w:tcPr>
            <w:tcW w:w="4606" w:type="dxa"/>
          </w:tcPr>
          <w:p w:rsidR="008D71ED" w:rsidRPr="008D71ED" w:rsidRDefault="008D71ED" w:rsidP="008D71E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1ED">
              <w:rPr>
                <w:rFonts w:ascii="Times New Roman" w:hAnsi="Times New Roman" w:cs="Times New Roman"/>
                <w:sz w:val="20"/>
                <w:szCs w:val="20"/>
              </w:rPr>
              <w:t>Aplikácia nových foriem a metód vzdelávania</w:t>
            </w:r>
          </w:p>
        </w:tc>
        <w:tc>
          <w:tcPr>
            <w:tcW w:w="4606" w:type="dxa"/>
            <w:vMerge w:val="restart"/>
          </w:tcPr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7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Strategický cieľ projektu sme dekomponovali na 2 špecifické ciele tak, aby sme ich postupným naplnením tento cieľ splnili.</w:t>
            </w:r>
          </w:p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7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Prvý špecifický cieľ je zameraný na vyškolenie učiteľov pre využívanie učebných pom</w:t>
            </w:r>
            <w:r w:rsidRPr="008D71ED">
              <w:rPr>
                <w:rFonts w:ascii="Times New Roman" w:hAnsi="Times New Roman" w:cs="Times New Roman"/>
                <w:bCs w:val="0"/>
                <w:i/>
                <w:iCs/>
                <w:sz w:val="20"/>
                <w:szCs w:val="20"/>
              </w:rPr>
              <w:t>ô</w:t>
            </w:r>
            <w:r w:rsidRPr="008D7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cok s využitím IKT a ich následné aplikovanie a využitie vo vyučovacom procese. </w:t>
            </w:r>
          </w:p>
          <w:p w:rsidR="008D71ED" w:rsidRPr="008D71ED" w:rsidRDefault="008D71ED" w:rsidP="00A60D9D">
            <w:pPr>
              <w:jc w:val="both"/>
              <w:rPr>
                <w:rFonts w:ascii="Times New Roman" w:hAnsi="Times New Roman" w:cs="Times New Roman"/>
              </w:rPr>
            </w:pPr>
            <w:r w:rsidRPr="008D7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Druhý špecifický cieľ je zameraný na ďalšie vzdelávanie pedagogických zamestnancov, a to na rozvoj jazykových zručností v jazyku anglickom pre pokročilých. Integrálnou súčasťou aktivít každého špecifického cieľa je rozvoj kľúčových kompetencií žiakov aj učiteľov pre život a prácu vo vedomostnej spoločnosti. </w:t>
            </w:r>
          </w:p>
        </w:tc>
      </w:tr>
      <w:tr w:rsidR="008D71ED" w:rsidRPr="00CC3BDA" w:rsidTr="006B16C1">
        <w:tc>
          <w:tcPr>
            <w:tcW w:w="4606" w:type="dxa"/>
          </w:tcPr>
          <w:p w:rsidR="008D71ED" w:rsidRPr="008D71ED" w:rsidRDefault="008D71ED" w:rsidP="008D71E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1ED">
              <w:rPr>
                <w:rFonts w:ascii="Times New Roman" w:hAnsi="Times New Roman" w:cs="Times New Roman"/>
                <w:sz w:val="20"/>
                <w:szCs w:val="20"/>
              </w:rPr>
              <w:t>Rozvoj odbornej úrovne pedagogických zamestnancov pre potreby docielenia obsahovej prestavby vzdelávania</w:t>
            </w:r>
          </w:p>
        </w:tc>
        <w:tc>
          <w:tcPr>
            <w:tcW w:w="4606" w:type="dxa"/>
            <w:vMerge/>
          </w:tcPr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1ED" w:rsidRPr="00CC3BDA" w:rsidTr="006B16C1">
        <w:tc>
          <w:tcPr>
            <w:tcW w:w="4606" w:type="dxa"/>
          </w:tcPr>
          <w:p w:rsidR="008D71ED" w:rsidRPr="008D71ED" w:rsidRDefault="008D71ED" w:rsidP="006B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1ED" w:rsidRPr="00CC3BDA" w:rsidTr="006B16C1">
        <w:tc>
          <w:tcPr>
            <w:tcW w:w="4606" w:type="dxa"/>
          </w:tcPr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Merge/>
          </w:tcPr>
          <w:p w:rsidR="008D71ED" w:rsidRPr="008D71ED" w:rsidRDefault="008D71ED" w:rsidP="006B16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22EB" w:rsidRDefault="006022EB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A60D9D" w:rsidRPr="00CA7C75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8D71ED" w:rsidRDefault="00D24371" w:rsidP="00CA7C75">
      <w:pPr>
        <w:rPr>
          <w:rFonts w:ascii="Times New Roman" w:hAnsi="Times New Roman" w:cs="Times New Roman"/>
          <w:b w:val="0"/>
          <w:sz w:val="22"/>
          <w:szCs w:val="22"/>
        </w:rPr>
      </w:pPr>
      <w:r w:rsidRPr="00206811">
        <w:rPr>
          <w:rFonts w:ascii="Times New Roman" w:hAnsi="Times New Roman" w:cs="Times New Roman"/>
          <w:sz w:val="22"/>
          <w:szCs w:val="22"/>
        </w:rPr>
        <w:lastRenderedPageBreak/>
        <w:t>Hlavné aktivity</w:t>
      </w:r>
      <w:r w:rsidRPr="00206811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524FA6" w:rsidRPr="00206811" w:rsidRDefault="00D24371" w:rsidP="00CA7C75">
      <w:pPr>
        <w:rPr>
          <w:rFonts w:ascii="Times New Roman" w:hAnsi="Times New Roman" w:cs="Times New Roman"/>
          <w:sz w:val="22"/>
          <w:szCs w:val="22"/>
        </w:rPr>
      </w:pPr>
      <w:r w:rsidRPr="00206811">
        <w:rPr>
          <w:rFonts w:ascii="Times New Roman" w:hAnsi="Times New Roman" w:cs="Times New Roman"/>
          <w:sz w:val="22"/>
          <w:szCs w:val="22"/>
        </w:rPr>
        <w:t>1.</w:t>
      </w:r>
      <w:r w:rsidR="00524FA6" w:rsidRPr="00206811">
        <w:rPr>
          <w:rFonts w:ascii="Times New Roman" w:hAnsi="Times New Roman" w:cs="Times New Roman"/>
          <w:sz w:val="22"/>
          <w:szCs w:val="22"/>
        </w:rPr>
        <w:t xml:space="preserve"> </w:t>
      </w:r>
      <w:r w:rsidR="00DB5E95" w:rsidRPr="00206811">
        <w:rPr>
          <w:rFonts w:ascii="Times New Roman" w:hAnsi="Times New Roman" w:cs="Times New Roman"/>
          <w:sz w:val="22"/>
          <w:szCs w:val="22"/>
        </w:rPr>
        <w:t>1.</w:t>
      </w:r>
      <w:r w:rsidR="005B4A1A" w:rsidRPr="00206811">
        <w:rPr>
          <w:rFonts w:ascii="Times New Roman" w:hAnsi="Times New Roman" w:cs="Times New Roman"/>
          <w:sz w:val="22"/>
          <w:szCs w:val="22"/>
        </w:rPr>
        <w:t xml:space="preserve">Zavedenie </w:t>
      </w:r>
      <w:r w:rsidR="00524FA6" w:rsidRPr="00206811">
        <w:rPr>
          <w:rFonts w:ascii="Times New Roman" w:hAnsi="Times New Roman" w:cs="Times New Roman"/>
          <w:sz w:val="22"/>
          <w:szCs w:val="22"/>
        </w:rPr>
        <w:t xml:space="preserve"> nových foriem a metód vzdelávania </w:t>
      </w:r>
    </w:p>
    <w:p w:rsidR="00D24371" w:rsidRPr="0079182B" w:rsidRDefault="00D24371" w:rsidP="008D71ED">
      <w:pPr>
        <w:rPr>
          <w:rFonts w:ascii="Times New Roman" w:hAnsi="Times New Roman" w:cs="Times New Roman"/>
          <w:b w:val="0"/>
          <w:sz w:val="22"/>
          <w:szCs w:val="22"/>
        </w:rPr>
      </w:pPr>
      <w:r w:rsidRPr="00206811">
        <w:rPr>
          <w:rFonts w:ascii="Times New Roman" w:hAnsi="Times New Roman" w:cs="Times New Roman"/>
          <w:sz w:val="22"/>
          <w:szCs w:val="22"/>
        </w:rPr>
        <w:t xml:space="preserve">2. </w:t>
      </w:r>
      <w:r w:rsidR="00DB5E95" w:rsidRPr="00206811">
        <w:rPr>
          <w:rFonts w:ascii="Times New Roman" w:hAnsi="Times New Roman" w:cs="Times New Roman"/>
          <w:sz w:val="22"/>
          <w:szCs w:val="22"/>
        </w:rPr>
        <w:t>1.</w:t>
      </w:r>
      <w:r w:rsidR="000E47B6" w:rsidRPr="000E47B6">
        <w:rPr>
          <w:rFonts w:ascii="Arial Narrow" w:hAnsi="Arial Narrow" w:cs="Times New Roman"/>
          <w:b w:val="0"/>
          <w:bCs w:val="0"/>
          <w:sz w:val="20"/>
          <w:szCs w:val="20"/>
        </w:rPr>
        <w:t xml:space="preserve"> </w:t>
      </w:r>
      <w:r w:rsidR="000E47B6" w:rsidRPr="000E47B6">
        <w:rPr>
          <w:rFonts w:ascii="Times New Roman" w:hAnsi="Times New Roman" w:cs="Times New Roman"/>
          <w:sz w:val="22"/>
          <w:szCs w:val="22"/>
        </w:rPr>
        <w:t>Ďalšie vzdelávanie pedagogických zamestnancov</w:t>
      </w:r>
    </w:p>
    <w:p w:rsidR="00EB6C79" w:rsidRPr="00CA7C75" w:rsidRDefault="00EB6C79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D24371" w:rsidRPr="00CA7C75" w:rsidRDefault="00D24371" w:rsidP="00CA7C75">
      <w:pPr>
        <w:rPr>
          <w:rFonts w:ascii="Times New Roman" w:hAnsi="Times New Roman" w:cs="Times New Roman"/>
          <w:b w:val="0"/>
          <w:sz w:val="22"/>
          <w:szCs w:val="22"/>
        </w:rPr>
      </w:pPr>
      <w:r w:rsidRPr="00524FA6">
        <w:rPr>
          <w:rFonts w:ascii="Times New Roman" w:hAnsi="Times New Roman" w:cs="Times New Roman"/>
          <w:sz w:val="22"/>
          <w:szCs w:val="22"/>
        </w:rPr>
        <w:t>Cieľová skupina</w:t>
      </w:r>
      <w:r w:rsidRPr="00CA7C75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="007A6F85">
        <w:rPr>
          <w:rFonts w:ascii="Times New Roman" w:hAnsi="Times New Roman" w:cs="Times New Roman"/>
          <w:b w:val="0"/>
          <w:sz w:val="22"/>
          <w:szCs w:val="22"/>
        </w:rPr>
        <w:t>21</w:t>
      </w:r>
      <w:r w:rsidRPr="00CA7C75">
        <w:rPr>
          <w:rFonts w:ascii="Times New Roman" w:hAnsi="Times New Roman" w:cs="Times New Roman"/>
          <w:b w:val="0"/>
          <w:sz w:val="22"/>
          <w:szCs w:val="22"/>
        </w:rPr>
        <w:t xml:space="preserve"> pedagogických zamestnancov a </w:t>
      </w:r>
      <w:r w:rsidR="007A6F85">
        <w:rPr>
          <w:rFonts w:ascii="Times New Roman" w:hAnsi="Times New Roman" w:cs="Times New Roman"/>
          <w:b w:val="0"/>
          <w:sz w:val="22"/>
          <w:szCs w:val="22"/>
        </w:rPr>
        <w:t>143</w:t>
      </w:r>
      <w:r w:rsidRPr="00CA7C75">
        <w:rPr>
          <w:rFonts w:ascii="Times New Roman" w:hAnsi="Times New Roman" w:cs="Times New Roman"/>
          <w:b w:val="0"/>
          <w:sz w:val="22"/>
          <w:szCs w:val="22"/>
        </w:rPr>
        <w:t xml:space="preserve"> žiakov II. stupňa ZŠ.</w:t>
      </w:r>
    </w:p>
    <w:p w:rsidR="00D24371" w:rsidRDefault="008F2269" w:rsidP="00CA7C75">
      <w:pPr>
        <w:rPr>
          <w:rFonts w:ascii="Times New Roman" w:hAnsi="Times New Roman" w:cs="Times New Roman"/>
          <w:b w:val="0"/>
          <w:sz w:val="22"/>
          <w:szCs w:val="22"/>
        </w:rPr>
      </w:pPr>
      <w:r w:rsidRPr="00FE4439">
        <w:rPr>
          <w:rFonts w:ascii="Times New Roman" w:hAnsi="Times New Roman" w:cs="Times New Roman"/>
          <w:sz w:val="22"/>
          <w:szCs w:val="22"/>
        </w:rPr>
        <w:t>Inovované p</w:t>
      </w:r>
      <w:r w:rsidR="00D24371" w:rsidRPr="00FE4439">
        <w:rPr>
          <w:rFonts w:ascii="Times New Roman" w:hAnsi="Times New Roman" w:cs="Times New Roman"/>
          <w:sz w:val="22"/>
          <w:szCs w:val="22"/>
        </w:rPr>
        <w:t>redmety</w:t>
      </w:r>
      <w:r w:rsidR="00D24371" w:rsidRPr="00CA7C75">
        <w:rPr>
          <w:rFonts w:ascii="Times New Roman" w:hAnsi="Times New Roman" w:cs="Times New Roman"/>
          <w:b w:val="0"/>
          <w:sz w:val="22"/>
          <w:szCs w:val="22"/>
        </w:rPr>
        <w:t>: anglický jazyk, matem</w:t>
      </w:r>
      <w:r w:rsidR="00EB6C79">
        <w:rPr>
          <w:rFonts w:ascii="Times New Roman" w:hAnsi="Times New Roman" w:cs="Times New Roman"/>
          <w:b w:val="0"/>
          <w:sz w:val="22"/>
          <w:szCs w:val="22"/>
        </w:rPr>
        <w:t>atika, fyzika, chémia, biológia</w:t>
      </w:r>
    </w:p>
    <w:p w:rsidR="00A60D9D" w:rsidRDefault="00A60D9D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F1733" w:rsidRPr="003F1733" w:rsidTr="006B16C1">
        <w:tc>
          <w:tcPr>
            <w:tcW w:w="4606" w:type="dxa"/>
            <w:shd w:val="clear" w:color="auto" w:fill="C0C0C0"/>
          </w:tcPr>
          <w:p w:rsidR="003F1733" w:rsidRPr="003F1733" w:rsidRDefault="003F1733" w:rsidP="003F17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F173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Cieľová skupina</w:t>
            </w:r>
          </w:p>
        </w:tc>
        <w:tc>
          <w:tcPr>
            <w:tcW w:w="4606" w:type="dxa"/>
            <w:shd w:val="clear" w:color="auto" w:fill="C0C0C0"/>
          </w:tcPr>
          <w:p w:rsidR="003F1733" w:rsidRPr="003F1733" w:rsidRDefault="003F1733" w:rsidP="003F173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F173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Charakteristika cieľovej skupiny</w:t>
            </w:r>
          </w:p>
        </w:tc>
      </w:tr>
      <w:tr w:rsidR="003F1733" w:rsidRPr="00CC3BDA" w:rsidTr="006B16C1">
        <w:tc>
          <w:tcPr>
            <w:tcW w:w="4606" w:type="dxa"/>
          </w:tcPr>
          <w:p w:rsidR="003F1733" w:rsidRPr="003F1733" w:rsidRDefault="003F1733" w:rsidP="006B16C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17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Priame cieľové skupiny :</w:t>
            </w:r>
          </w:p>
          <w:p w:rsidR="003F1733" w:rsidRPr="003F1733" w:rsidRDefault="003F1733" w:rsidP="006B16C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F1733" w:rsidRPr="003F1733" w:rsidRDefault="003F1733" w:rsidP="006B16C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17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 w:rsidRPr="003F17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Pedagogický zamestnanci základnej školy</w:t>
            </w:r>
          </w:p>
        </w:tc>
        <w:tc>
          <w:tcPr>
            <w:tcW w:w="4606" w:type="dxa"/>
          </w:tcPr>
          <w:p w:rsidR="003F1733" w:rsidRPr="007A6F85" w:rsidRDefault="007A6F85" w:rsidP="006B16C1">
            <w:pPr>
              <w:jc w:val="both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highlight w:val="yellow"/>
              </w:rPr>
            </w:pPr>
            <w:r w:rsidRPr="007A6F8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Pedagogickí zamestnanci v počte 21 ľudí vo veku 20 – 60 rokov , ktorí spĺňajú kvalifikačné predpoklady odbornej a pedagogickej spôsobilosti, sú tvoriví , otvorení a prístupní novým procesom vo vyučovaní. V tíme je 14 žien a 3. muži, bydliskom v obci Štrba a blízkom okolí.</w:t>
            </w:r>
            <w:r w:rsidR="003F1733" w:rsidRPr="007A6F85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F1733" w:rsidRPr="00CC3BDA" w:rsidTr="006B16C1">
        <w:tc>
          <w:tcPr>
            <w:tcW w:w="4606" w:type="dxa"/>
          </w:tcPr>
          <w:p w:rsidR="003F1733" w:rsidRPr="003F1733" w:rsidRDefault="003F1733" w:rsidP="006B16C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17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  <w:r w:rsidRPr="003F17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Žiaci 5.- 9. Ročníka   </w:t>
            </w:r>
          </w:p>
          <w:p w:rsidR="003F1733" w:rsidRPr="003F1733" w:rsidRDefault="003F1733" w:rsidP="006B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F1733" w:rsidRPr="003F1733" w:rsidRDefault="007A6F85" w:rsidP="006B16C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7A6F8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Žiaci  sú z obce Štrba  a blízkeho okolia, v počte 143 žiakov 5. – 9. Ročníka, vo veku od 11 do 15 rokov, všetkých sociálnych skupín, slovenskej národnosti, bez zdravotného postihnutia, oboch pohlaví 80 chlapcov a 63 dievčat,</w:t>
            </w:r>
          </w:p>
        </w:tc>
      </w:tr>
      <w:tr w:rsidR="003F1733" w:rsidRPr="00CC3BDA" w:rsidTr="006B16C1">
        <w:tc>
          <w:tcPr>
            <w:tcW w:w="4606" w:type="dxa"/>
          </w:tcPr>
          <w:p w:rsidR="003F1733" w:rsidRPr="003F1733" w:rsidRDefault="003F1733" w:rsidP="006B16C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17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Nepriame cieľové skupiny:</w:t>
            </w:r>
          </w:p>
          <w:p w:rsidR="003F1733" w:rsidRPr="003F1733" w:rsidRDefault="003F1733" w:rsidP="006B16C1">
            <w:pPr>
              <w:jc w:val="both"/>
              <w:rPr>
                <w:rFonts w:ascii="Times New Roman" w:hAnsi="Times New Roman" w:cs="Times New Roman"/>
              </w:rPr>
            </w:pPr>
            <w:r w:rsidRPr="003F17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:rsidR="003F1733" w:rsidRPr="003F1733" w:rsidRDefault="003F1733" w:rsidP="006B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F1733" w:rsidRPr="003F1733" w:rsidRDefault="003F1733" w:rsidP="006B16C1">
            <w:pPr>
              <w:jc w:val="both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3F1733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1. Nepedagogický zamestnanci školy</w:t>
            </w:r>
          </w:p>
          <w:p w:rsidR="003F1733" w:rsidRPr="003F1733" w:rsidRDefault="003F1733" w:rsidP="006B16C1">
            <w:pPr>
              <w:rPr>
                <w:rFonts w:ascii="Times New Roman" w:hAnsi="Times New Roman" w:cs="Times New Roman"/>
                <w:b w:val="0"/>
              </w:rPr>
            </w:pPr>
            <w:r w:rsidRPr="003F1733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2. Rodičia a široká verejnosť</w:t>
            </w:r>
          </w:p>
        </w:tc>
      </w:tr>
    </w:tbl>
    <w:p w:rsidR="00EB6C79" w:rsidRDefault="00EB6C79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3F1733" w:rsidRDefault="003F1733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FB34D5" w:rsidRDefault="00FB34D5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FB34D5" w:rsidRDefault="00FB34D5" w:rsidP="00CA7C75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B808CB" w:rsidRDefault="00D06D89" w:rsidP="00CA7C75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br w:type="page"/>
      </w:r>
    </w:p>
    <w:p w:rsidR="00B808CB" w:rsidRPr="00B808CB" w:rsidRDefault="00B808CB" w:rsidP="00CA7C75">
      <w:pPr>
        <w:rPr>
          <w:rFonts w:ascii="Times New Roman" w:hAnsi="Times New Roman" w:cs="Times New Roman"/>
          <w:b w:val="0"/>
          <w:sz w:val="22"/>
          <w:szCs w:val="22"/>
        </w:rPr>
        <w:sectPr w:rsidR="00B808CB" w:rsidRPr="00B808CB" w:rsidSect="00215517">
          <w:headerReference w:type="default" r:id="rId14"/>
          <w:footerReference w:type="default" r:id="rId15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236"/>
        <w:tblW w:w="16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3544"/>
        <w:gridCol w:w="3119"/>
        <w:gridCol w:w="4927"/>
      </w:tblGrid>
      <w:tr w:rsidR="00A05192" w:rsidRPr="00DD60A7" w:rsidTr="00634EC3">
        <w:trPr>
          <w:gridAfter w:val="1"/>
          <w:wAfter w:w="4927" w:type="dxa"/>
          <w:trHeight w:val="106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A05192" w:rsidRPr="00DD60A7" w:rsidRDefault="00A05192" w:rsidP="00A0519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Meno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Funkcia/ Zaradenie v rámci implementácie projektu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Č</w:t>
            </w:r>
            <w:r w:rsidRPr="00FB34D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innosti vykonávané v rámci projektu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Číslo a názov aktivity</w:t>
            </w:r>
          </w:p>
        </w:tc>
      </w:tr>
      <w:tr w:rsidR="00A05192" w:rsidRPr="00DD60A7" w:rsidTr="00634EC3">
        <w:trPr>
          <w:gridAfter w:val="1"/>
          <w:wAfter w:w="4927" w:type="dxa"/>
          <w:trHeight w:val="420"/>
        </w:trPr>
        <w:tc>
          <w:tcPr>
            <w:tcW w:w="2268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Mgr. Katarína </w:t>
            </w:r>
            <w:proofErr w:type="spellStart"/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Katrušková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Metodik 1 pre predmet "Anglický jazyk"</w:t>
            </w:r>
          </w:p>
        </w:tc>
        <w:tc>
          <w:tcPr>
            <w:tcW w:w="3544" w:type="dxa"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tvorba a zavádzanie netradičných foriem a metód do výučby predmetu AJ</w:t>
            </w:r>
          </w:p>
        </w:tc>
        <w:tc>
          <w:tcPr>
            <w:tcW w:w="3119" w:type="dxa"/>
            <w:noWrap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Aktivita 1.1 - Zavedenie nových foriem a metód vzdelávania</w:t>
            </w:r>
          </w:p>
        </w:tc>
      </w:tr>
      <w:tr w:rsidR="00A05192" w:rsidRPr="00DD60A7" w:rsidTr="00634EC3">
        <w:trPr>
          <w:gridAfter w:val="1"/>
          <w:wAfter w:w="4927" w:type="dxa"/>
          <w:trHeight w:val="420"/>
        </w:trPr>
        <w:tc>
          <w:tcPr>
            <w:tcW w:w="2268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Mgr. Ivona </w:t>
            </w:r>
            <w:proofErr w:type="spellStart"/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Štrbáková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Metodik 2 pre predmet "Anglický jazyk"</w:t>
            </w:r>
          </w:p>
        </w:tc>
        <w:tc>
          <w:tcPr>
            <w:tcW w:w="3544" w:type="dxa"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tvorba a zavádzanie netradičných foriem a metód do výučby predmetu AJ</w:t>
            </w:r>
          </w:p>
        </w:tc>
        <w:tc>
          <w:tcPr>
            <w:tcW w:w="3119" w:type="dxa"/>
            <w:noWrap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Aktivita 1.1 - Zavedenie nových foriem a metód vzdelávania</w:t>
            </w:r>
          </w:p>
        </w:tc>
      </w:tr>
      <w:tr w:rsidR="00A05192" w:rsidRPr="00DD60A7" w:rsidTr="00634EC3">
        <w:trPr>
          <w:gridAfter w:val="1"/>
          <w:wAfter w:w="4927" w:type="dxa"/>
          <w:trHeight w:val="420"/>
        </w:trPr>
        <w:tc>
          <w:tcPr>
            <w:tcW w:w="2268" w:type="dxa"/>
            <w:tcBorders>
              <w:bottom w:val="single" w:sz="8" w:space="0" w:color="auto"/>
            </w:tcBorders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Mgr. Oľga </w:t>
            </w:r>
            <w:proofErr w:type="spellStart"/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Bendová</w:t>
            </w:r>
            <w:proofErr w:type="spellEnd"/>
          </w:p>
        </w:tc>
        <w:tc>
          <w:tcPr>
            <w:tcW w:w="2410" w:type="dxa"/>
            <w:tcBorders>
              <w:bottom w:val="single" w:sz="8" w:space="0" w:color="auto"/>
            </w:tcBorders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Metodik 1 pre predmet "Matematika"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tvorba a zavádzanie netradičných foriem a metód do výučby predmetu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MATEMATIKA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noWrap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Aktivita 1.1 - Zavedenie nových foriem a metód vzdelávania</w:t>
            </w:r>
          </w:p>
        </w:tc>
      </w:tr>
      <w:tr w:rsidR="00A05192" w:rsidRPr="00DD60A7" w:rsidTr="00634EC3">
        <w:trPr>
          <w:trHeight w:val="420"/>
        </w:trPr>
        <w:tc>
          <w:tcPr>
            <w:tcW w:w="2268" w:type="dxa"/>
            <w:tcBorders>
              <w:top w:val="single" w:sz="8" w:space="0" w:color="auto"/>
            </w:tcBorders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Mgr. Katarína </w:t>
            </w:r>
            <w:proofErr w:type="spellStart"/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Katrušková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</w:tcBorders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Metodik 2 pre predmet "Matematika"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tvorba a zavádzanie netradičných foriem a metód do výučby predmetu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MATEMATIKA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12" w:space="0" w:color="auto"/>
            </w:tcBorders>
            <w:noWrap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Aktivita 1.1 - Zavedenie nových foriem a metód vzdelávania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12" w:space="0" w:color="auto"/>
            </w:tcBorders>
            <w:noWrap/>
          </w:tcPr>
          <w:p w:rsidR="00A05192" w:rsidRPr="00DD60A7" w:rsidRDefault="00A05192" w:rsidP="00A0519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05192" w:rsidRPr="00DD60A7" w:rsidTr="00634EC3">
        <w:trPr>
          <w:trHeight w:val="420"/>
        </w:trPr>
        <w:tc>
          <w:tcPr>
            <w:tcW w:w="2268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Mgr. Zuzana </w:t>
            </w:r>
            <w:proofErr w:type="spellStart"/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Špendelová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Metodik 3 pre predmet "Matematika"</w:t>
            </w:r>
          </w:p>
        </w:tc>
        <w:tc>
          <w:tcPr>
            <w:tcW w:w="3544" w:type="dxa"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tvorba a zavádzanie netradičných foriem a metód do výučby predmetu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MATEMATIKA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noWrap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Aktivita 1.1 - Zavedenie nových foriem a metód vzdelávania</w:t>
            </w:r>
          </w:p>
        </w:tc>
        <w:tc>
          <w:tcPr>
            <w:tcW w:w="4927" w:type="dxa"/>
            <w:vMerge/>
            <w:tcBorders>
              <w:left w:val="single" w:sz="12" w:space="0" w:color="auto"/>
            </w:tcBorders>
            <w:noWrap/>
          </w:tcPr>
          <w:p w:rsidR="00A05192" w:rsidRPr="00DD60A7" w:rsidRDefault="00A05192" w:rsidP="00A0519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05192" w:rsidRPr="00DD60A7" w:rsidTr="00634EC3">
        <w:trPr>
          <w:trHeight w:val="405"/>
        </w:trPr>
        <w:tc>
          <w:tcPr>
            <w:tcW w:w="2268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Mgr. Jana </w:t>
            </w:r>
            <w:proofErr w:type="spellStart"/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Balážiková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Metodik 1 pre predmet "Fyzika"</w:t>
            </w:r>
          </w:p>
        </w:tc>
        <w:tc>
          <w:tcPr>
            <w:tcW w:w="3544" w:type="dxa"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tvorba a zavádzanie netradičných foriem a metód do výučby predmetu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FYZIKA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noWrap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Aktivita 1.1 - Zavedenie nových foriem a metód vzdelávania</w:t>
            </w:r>
          </w:p>
        </w:tc>
        <w:tc>
          <w:tcPr>
            <w:tcW w:w="4927" w:type="dxa"/>
            <w:vMerge/>
            <w:tcBorders>
              <w:left w:val="single" w:sz="12" w:space="0" w:color="auto"/>
            </w:tcBorders>
            <w:noWrap/>
          </w:tcPr>
          <w:p w:rsidR="00A05192" w:rsidRPr="00DD60A7" w:rsidRDefault="00A05192" w:rsidP="00A0519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05192" w:rsidRPr="00DD60A7" w:rsidTr="00634EC3">
        <w:trPr>
          <w:trHeight w:val="405"/>
        </w:trPr>
        <w:tc>
          <w:tcPr>
            <w:tcW w:w="2268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Beáta </w:t>
            </w:r>
            <w:proofErr w:type="spellStart"/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Pastuchová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Metodik 1 pre predmet "Biológia"</w:t>
            </w:r>
          </w:p>
        </w:tc>
        <w:tc>
          <w:tcPr>
            <w:tcW w:w="3544" w:type="dxa"/>
            <w:vAlign w:val="center"/>
          </w:tcPr>
          <w:p w:rsidR="00A05192" w:rsidRDefault="00A05192" w:rsidP="00A05192">
            <w:pPr>
              <w:jc w:val="center"/>
            </w:pPr>
            <w:r w:rsidRPr="00D74B9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tvorba a zavádzanie netradičných foriem a metód do výučby predmetu BIOLÓGIA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noWrap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Aktivita 1.1 - Zavedenie nových foriem a metód vzdelávania</w:t>
            </w:r>
          </w:p>
        </w:tc>
        <w:tc>
          <w:tcPr>
            <w:tcW w:w="4927" w:type="dxa"/>
            <w:vMerge/>
            <w:tcBorders>
              <w:left w:val="single" w:sz="12" w:space="0" w:color="auto"/>
            </w:tcBorders>
            <w:noWrap/>
          </w:tcPr>
          <w:p w:rsidR="00A05192" w:rsidRPr="00DD60A7" w:rsidRDefault="00A05192" w:rsidP="00A0519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05192" w:rsidRPr="00DD60A7" w:rsidTr="00634EC3">
        <w:trPr>
          <w:trHeight w:val="405"/>
        </w:trPr>
        <w:tc>
          <w:tcPr>
            <w:tcW w:w="2268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Mgr. Katarína </w:t>
            </w:r>
            <w:proofErr w:type="spellStart"/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Katrušková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Metodik 2 pre predmet "Biológia"</w:t>
            </w:r>
          </w:p>
        </w:tc>
        <w:tc>
          <w:tcPr>
            <w:tcW w:w="3544" w:type="dxa"/>
            <w:vAlign w:val="center"/>
          </w:tcPr>
          <w:p w:rsidR="00A05192" w:rsidRDefault="00A05192" w:rsidP="00A05192">
            <w:pPr>
              <w:jc w:val="center"/>
            </w:pPr>
            <w:r w:rsidRPr="00D74B9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tvorba a zavádzanie netradičných foriem a metód do výučby predmetu BIOLÓGIA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noWrap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Aktivita 1.1 - Zavedenie nových foriem a metód vzdelávania</w:t>
            </w:r>
          </w:p>
        </w:tc>
        <w:tc>
          <w:tcPr>
            <w:tcW w:w="4927" w:type="dxa"/>
            <w:vMerge/>
            <w:tcBorders>
              <w:left w:val="single" w:sz="12" w:space="0" w:color="auto"/>
            </w:tcBorders>
            <w:noWrap/>
          </w:tcPr>
          <w:p w:rsidR="00A05192" w:rsidRPr="00DD60A7" w:rsidRDefault="00A05192" w:rsidP="00A0519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05192" w:rsidRPr="00DD60A7" w:rsidTr="00634EC3">
        <w:trPr>
          <w:trHeight w:val="405"/>
        </w:trPr>
        <w:tc>
          <w:tcPr>
            <w:tcW w:w="2268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</w:rPr>
              <w:t>Mgr. Melánia Švorcová</w:t>
            </w:r>
          </w:p>
        </w:tc>
        <w:tc>
          <w:tcPr>
            <w:tcW w:w="2410" w:type="dxa"/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Metodik 3 pre predmet "Biológia"</w:t>
            </w:r>
          </w:p>
        </w:tc>
        <w:tc>
          <w:tcPr>
            <w:tcW w:w="3544" w:type="dxa"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74B9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tvorba a zavádzanie netradičných foriem a metód do výučby predmetu BIOLÓGIA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noWrap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Aktivita 1.1 - Zavedenie nových foriem a metód vzdelávania</w:t>
            </w:r>
          </w:p>
        </w:tc>
        <w:tc>
          <w:tcPr>
            <w:tcW w:w="4927" w:type="dxa"/>
            <w:vMerge/>
            <w:tcBorders>
              <w:left w:val="single" w:sz="12" w:space="0" w:color="auto"/>
            </w:tcBorders>
            <w:noWrap/>
          </w:tcPr>
          <w:p w:rsidR="00A05192" w:rsidRPr="00DD60A7" w:rsidRDefault="00A05192" w:rsidP="00A0519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05192" w:rsidRPr="00DD60A7" w:rsidTr="00634EC3">
        <w:trPr>
          <w:trHeight w:val="405"/>
        </w:trPr>
        <w:tc>
          <w:tcPr>
            <w:tcW w:w="2268" w:type="dxa"/>
            <w:tcBorders>
              <w:bottom w:val="single" w:sz="12" w:space="0" w:color="auto"/>
            </w:tcBorders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Beáta </w:t>
            </w:r>
            <w:proofErr w:type="spellStart"/>
            <w:r w:rsidRPr="00DD60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Pastuchová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  <w:noWrap/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D60A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Metodik 1 pre predmet "Chémia"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A05192" w:rsidRPr="00DD60A7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tvorba a zavádzanie netradičných foriem a metód do výučby predmetu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CHÉMIA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05192" w:rsidRPr="00FB34D5" w:rsidRDefault="00A05192" w:rsidP="00A051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4D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Aktivita 1.1 - Zavedenie nových foriem a metód vzdelávania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nil"/>
            </w:tcBorders>
            <w:noWrap/>
          </w:tcPr>
          <w:p w:rsidR="00A05192" w:rsidRPr="00DD60A7" w:rsidRDefault="00A05192" w:rsidP="00A0519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05192" w:rsidRDefault="00D06D89" w:rsidP="00CA7C75">
      <w:pPr>
        <w:rPr>
          <w:rFonts w:ascii="Times New Roman" w:hAnsi="Times New Roman" w:cs="Times New Roman"/>
          <w:b w:val="0"/>
          <w:sz w:val="22"/>
          <w:szCs w:val="22"/>
        </w:rPr>
      </w:pPr>
      <w:r w:rsidRPr="00FB34D5">
        <w:rPr>
          <w:rFonts w:ascii="Times New Roman" w:hAnsi="Times New Roman" w:cs="Times New Roman"/>
          <w:i/>
          <w:sz w:val="24"/>
          <w:szCs w:val="24"/>
          <w:u w:val="single"/>
        </w:rPr>
        <w:t>Personálna matica – odborné kapacity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projekt</w:t>
      </w:r>
      <w:bookmarkStart w:id="0" w:name="_GoBack"/>
      <w:bookmarkEnd w:id="0"/>
    </w:p>
    <w:sectPr w:rsidR="00A05192" w:rsidSect="00DD60A7">
      <w:pgSz w:w="16838" w:h="11906" w:orient="landscape" w:code="9"/>
      <w:pgMar w:top="1418" w:right="1418" w:bottom="1418" w:left="851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76" w:rsidRDefault="00433676">
      <w:r>
        <w:separator/>
      </w:r>
    </w:p>
  </w:endnote>
  <w:endnote w:type="continuationSeparator" w:id="0">
    <w:p w:rsidR="00433676" w:rsidRDefault="0043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71" w:rsidRPr="00313D4C" w:rsidRDefault="00D24371" w:rsidP="008D545B">
    <w:pPr>
      <w:pStyle w:val="Pta"/>
      <w:jc w:val="both"/>
      <w:rPr>
        <w:rFonts w:ascii="Calibri" w:hAnsi="Calibri" w:cs="Calibri"/>
        <w:sz w:val="22"/>
        <w:szCs w:val="22"/>
      </w:rPr>
    </w:pPr>
    <w:r w:rsidRPr="00313D4C">
      <w:rPr>
        <w:rFonts w:ascii="Calibri" w:hAnsi="Calibri" w:cs="Calibri"/>
        <w:sz w:val="22"/>
        <w:szCs w:val="22"/>
      </w:rPr>
      <w:tab/>
    </w:r>
    <w:r w:rsidRPr="00313D4C">
      <w:rPr>
        <w:rFonts w:ascii="Calibri" w:hAnsi="Calibri" w:cs="Calibri"/>
        <w:sz w:val="22"/>
        <w:szCs w:val="22"/>
      </w:rPr>
      <w:tab/>
      <w:t xml:space="preserve">Strana </w:t>
    </w:r>
    <w:r w:rsidR="0069153F" w:rsidRPr="00313D4C">
      <w:rPr>
        <w:rFonts w:ascii="Calibri" w:hAnsi="Calibri" w:cs="Calibri"/>
        <w:sz w:val="22"/>
        <w:szCs w:val="22"/>
      </w:rPr>
      <w:fldChar w:fldCharType="begin"/>
    </w:r>
    <w:r w:rsidRPr="00313D4C">
      <w:rPr>
        <w:rFonts w:ascii="Calibri" w:hAnsi="Calibri" w:cs="Calibri"/>
        <w:sz w:val="22"/>
        <w:szCs w:val="22"/>
      </w:rPr>
      <w:instrText xml:space="preserve"> PAGE </w:instrText>
    </w:r>
    <w:r w:rsidR="0069153F" w:rsidRPr="00313D4C">
      <w:rPr>
        <w:rFonts w:ascii="Calibri" w:hAnsi="Calibri" w:cs="Calibri"/>
        <w:sz w:val="22"/>
        <w:szCs w:val="22"/>
      </w:rPr>
      <w:fldChar w:fldCharType="separate"/>
    </w:r>
    <w:r w:rsidR="00634EC3">
      <w:rPr>
        <w:rFonts w:ascii="Calibri" w:hAnsi="Calibri" w:cs="Calibri"/>
        <w:noProof/>
        <w:sz w:val="22"/>
        <w:szCs w:val="22"/>
      </w:rPr>
      <w:t>1</w:t>
    </w:r>
    <w:r w:rsidR="0069153F" w:rsidRPr="00313D4C">
      <w:rPr>
        <w:rFonts w:ascii="Calibri" w:hAnsi="Calibri" w:cs="Calibri"/>
        <w:sz w:val="22"/>
        <w:szCs w:val="22"/>
      </w:rPr>
      <w:fldChar w:fldCharType="end"/>
    </w:r>
    <w:r w:rsidRPr="00313D4C">
      <w:rPr>
        <w:rFonts w:ascii="Calibri" w:hAnsi="Calibri" w:cs="Calibri"/>
        <w:sz w:val="22"/>
        <w:szCs w:val="22"/>
      </w:rPr>
      <w:t xml:space="preserve"> z </w:t>
    </w:r>
    <w:r w:rsidR="0069153F" w:rsidRPr="00313D4C">
      <w:rPr>
        <w:rFonts w:ascii="Calibri" w:hAnsi="Calibri" w:cs="Calibri"/>
        <w:sz w:val="22"/>
        <w:szCs w:val="22"/>
      </w:rPr>
      <w:fldChar w:fldCharType="begin"/>
    </w:r>
    <w:r w:rsidRPr="00313D4C">
      <w:rPr>
        <w:rFonts w:ascii="Calibri" w:hAnsi="Calibri" w:cs="Calibri"/>
        <w:sz w:val="22"/>
        <w:szCs w:val="22"/>
      </w:rPr>
      <w:instrText xml:space="preserve"> NUMPAGES </w:instrText>
    </w:r>
    <w:r w:rsidR="0069153F" w:rsidRPr="00313D4C">
      <w:rPr>
        <w:rFonts w:ascii="Calibri" w:hAnsi="Calibri" w:cs="Calibri"/>
        <w:sz w:val="22"/>
        <w:szCs w:val="22"/>
      </w:rPr>
      <w:fldChar w:fldCharType="separate"/>
    </w:r>
    <w:r w:rsidR="00634EC3">
      <w:rPr>
        <w:rFonts w:ascii="Calibri" w:hAnsi="Calibri" w:cs="Calibri"/>
        <w:noProof/>
        <w:sz w:val="22"/>
        <w:szCs w:val="22"/>
      </w:rPr>
      <w:t>4</w:t>
    </w:r>
    <w:r w:rsidR="0069153F" w:rsidRPr="00313D4C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76" w:rsidRDefault="00433676">
      <w:r>
        <w:separator/>
      </w:r>
    </w:p>
  </w:footnote>
  <w:footnote w:type="continuationSeparator" w:id="0">
    <w:p w:rsidR="00433676" w:rsidRDefault="0043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71" w:rsidRPr="00313D4C" w:rsidRDefault="00D24371" w:rsidP="00215517">
    <w:pPr>
      <w:pStyle w:val="Hlavika"/>
      <w:jc w:val="right"/>
      <w:rPr>
        <w:rFonts w:ascii="Calibri" w:hAnsi="Calibri" w:cs="Calibri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9F3"/>
    <w:multiLevelType w:val="hybridMultilevel"/>
    <w:tmpl w:val="699E597E"/>
    <w:lvl w:ilvl="0" w:tplc="A318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B7265"/>
    <w:multiLevelType w:val="hybridMultilevel"/>
    <w:tmpl w:val="BAE45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44337"/>
    <w:multiLevelType w:val="multilevel"/>
    <w:tmpl w:val="79C27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cs="Times New Roman" w:hint="default"/>
        <w:b/>
      </w:rPr>
    </w:lvl>
  </w:abstractNum>
  <w:abstractNum w:abstractNumId="3">
    <w:nsid w:val="3F5B393E"/>
    <w:multiLevelType w:val="hybridMultilevel"/>
    <w:tmpl w:val="C8FC1536"/>
    <w:lvl w:ilvl="0" w:tplc="AB509D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64564"/>
    <w:multiLevelType w:val="hybridMultilevel"/>
    <w:tmpl w:val="32068F10"/>
    <w:lvl w:ilvl="0" w:tplc="7214E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66255"/>
    <w:multiLevelType w:val="hybridMultilevel"/>
    <w:tmpl w:val="D47C34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2A3B12"/>
    <w:multiLevelType w:val="hybridMultilevel"/>
    <w:tmpl w:val="D24C3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B452D"/>
    <w:multiLevelType w:val="hybridMultilevel"/>
    <w:tmpl w:val="BD3AC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17"/>
    <w:rsid w:val="000003F6"/>
    <w:rsid w:val="00046E99"/>
    <w:rsid w:val="0005380B"/>
    <w:rsid w:val="00061AF7"/>
    <w:rsid w:val="00091EBE"/>
    <w:rsid w:val="000B528D"/>
    <w:rsid w:val="000C5166"/>
    <w:rsid w:val="000C6D34"/>
    <w:rsid w:val="000D008A"/>
    <w:rsid w:val="000D107F"/>
    <w:rsid w:val="000D393A"/>
    <w:rsid w:val="000E02F2"/>
    <w:rsid w:val="000E3A33"/>
    <w:rsid w:val="000E47B6"/>
    <w:rsid w:val="000F3415"/>
    <w:rsid w:val="00133E92"/>
    <w:rsid w:val="00151AFD"/>
    <w:rsid w:val="00151F35"/>
    <w:rsid w:val="0015215E"/>
    <w:rsid w:val="001534AB"/>
    <w:rsid w:val="00165A0B"/>
    <w:rsid w:val="0017283B"/>
    <w:rsid w:val="001B3A16"/>
    <w:rsid w:val="001E5367"/>
    <w:rsid w:val="00206811"/>
    <w:rsid w:val="002144E5"/>
    <w:rsid w:val="00215517"/>
    <w:rsid w:val="00215E50"/>
    <w:rsid w:val="002212C3"/>
    <w:rsid w:val="00227751"/>
    <w:rsid w:val="00232815"/>
    <w:rsid w:val="00232E18"/>
    <w:rsid w:val="0023316F"/>
    <w:rsid w:val="0024146E"/>
    <w:rsid w:val="00243255"/>
    <w:rsid w:val="00271C15"/>
    <w:rsid w:val="002931F7"/>
    <w:rsid w:val="00294886"/>
    <w:rsid w:val="002A01C7"/>
    <w:rsid w:val="002A0751"/>
    <w:rsid w:val="002A35E9"/>
    <w:rsid w:val="002B5212"/>
    <w:rsid w:val="002C22B2"/>
    <w:rsid w:val="002D5E24"/>
    <w:rsid w:val="002E0A8F"/>
    <w:rsid w:val="002F031F"/>
    <w:rsid w:val="002F220F"/>
    <w:rsid w:val="00303E89"/>
    <w:rsid w:val="00312ED9"/>
    <w:rsid w:val="00313D4C"/>
    <w:rsid w:val="00326141"/>
    <w:rsid w:val="003266C3"/>
    <w:rsid w:val="00331332"/>
    <w:rsid w:val="0033387A"/>
    <w:rsid w:val="00334AAE"/>
    <w:rsid w:val="003362E4"/>
    <w:rsid w:val="003379F7"/>
    <w:rsid w:val="0034021A"/>
    <w:rsid w:val="003417AB"/>
    <w:rsid w:val="0035350E"/>
    <w:rsid w:val="0036050A"/>
    <w:rsid w:val="00370090"/>
    <w:rsid w:val="00372AEC"/>
    <w:rsid w:val="00376126"/>
    <w:rsid w:val="0037651C"/>
    <w:rsid w:val="003901AA"/>
    <w:rsid w:val="00396536"/>
    <w:rsid w:val="003B7D70"/>
    <w:rsid w:val="003C3D05"/>
    <w:rsid w:val="003E089B"/>
    <w:rsid w:val="003F1733"/>
    <w:rsid w:val="003F6B10"/>
    <w:rsid w:val="00405C3B"/>
    <w:rsid w:val="0040780A"/>
    <w:rsid w:val="00412A10"/>
    <w:rsid w:val="00422166"/>
    <w:rsid w:val="00425BD2"/>
    <w:rsid w:val="0043037A"/>
    <w:rsid w:val="00431732"/>
    <w:rsid w:val="00433676"/>
    <w:rsid w:val="00434C99"/>
    <w:rsid w:val="00440CCF"/>
    <w:rsid w:val="00457BB7"/>
    <w:rsid w:val="004806C1"/>
    <w:rsid w:val="004808E9"/>
    <w:rsid w:val="004843B2"/>
    <w:rsid w:val="004A5778"/>
    <w:rsid w:val="004D7934"/>
    <w:rsid w:val="004F0F04"/>
    <w:rsid w:val="00505C0A"/>
    <w:rsid w:val="00524FA6"/>
    <w:rsid w:val="005341A6"/>
    <w:rsid w:val="00534459"/>
    <w:rsid w:val="00544A99"/>
    <w:rsid w:val="005516C1"/>
    <w:rsid w:val="00565973"/>
    <w:rsid w:val="00567741"/>
    <w:rsid w:val="0057269D"/>
    <w:rsid w:val="00596652"/>
    <w:rsid w:val="005977A2"/>
    <w:rsid w:val="005B4A1A"/>
    <w:rsid w:val="005C57E3"/>
    <w:rsid w:val="005C7E0C"/>
    <w:rsid w:val="005E518C"/>
    <w:rsid w:val="005E6D75"/>
    <w:rsid w:val="00601955"/>
    <w:rsid w:val="006022EB"/>
    <w:rsid w:val="0061150E"/>
    <w:rsid w:val="00617EA9"/>
    <w:rsid w:val="0062011F"/>
    <w:rsid w:val="006207B0"/>
    <w:rsid w:val="00634EC3"/>
    <w:rsid w:val="006366DB"/>
    <w:rsid w:val="00660319"/>
    <w:rsid w:val="006712DF"/>
    <w:rsid w:val="00683A0C"/>
    <w:rsid w:val="0069153F"/>
    <w:rsid w:val="00695B26"/>
    <w:rsid w:val="006A703D"/>
    <w:rsid w:val="006B4680"/>
    <w:rsid w:val="006C4B59"/>
    <w:rsid w:val="006D6E4D"/>
    <w:rsid w:val="006F33A0"/>
    <w:rsid w:val="00717240"/>
    <w:rsid w:val="0072494D"/>
    <w:rsid w:val="00731811"/>
    <w:rsid w:val="00746DAD"/>
    <w:rsid w:val="00774EDC"/>
    <w:rsid w:val="0077579E"/>
    <w:rsid w:val="0078142E"/>
    <w:rsid w:val="0079182B"/>
    <w:rsid w:val="00796EFD"/>
    <w:rsid w:val="007973EF"/>
    <w:rsid w:val="007A1663"/>
    <w:rsid w:val="007A41E2"/>
    <w:rsid w:val="007A6F85"/>
    <w:rsid w:val="007C34DF"/>
    <w:rsid w:val="007C44A6"/>
    <w:rsid w:val="0080309E"/>
    <w:rsid w:val="00812CD3"/>
    <w:rsid w:val="00812CF3"/>
    <w:rsid w:val="008222C0"/>
    <w:rsid w:val="008328D2"/>
    <w:rsid w:val="00852CDC"/>
    <w:rsid w:val="00853751"/>
    <w:rsid w:val="00867146"/>
    <w:rsid w:val="008728B3"/>
    <w:rsid w:val="00880053"/>
    <w:rsid w:val="00896300"/>
    <w:rsid w:val="008B186B"/>
    <w:rsid w:val="008B5E72"/>
    <w:rsid w:val="008B7061"/>
    <w:rsid w:val="008C550D"/>
    <w:rsid w:val="008D545B"/>
    <w:rsid w:val="008D71ED"/>
    <w:rsid w:val="008F0B39"/>
    <w:rsid w:val="008F1610"/>
    <w:rsid w:val="008F2269"/>
    <w:rsid w:val="009025F4"/>
    <w:rsid w:val="00910678"/>
    <w:rsid w:val="00913CCE"/>
    <w:rsid w:val="00913CEC"/>
    <w:rsid w:val="009149BF"/>
    <w:rsid w:val="00925A29"/>
    <w:rsid w:val="00944D6A"/>
    <w:rsid w:val="00957444"/>
    <w:rsid w:val="0096580F"/>
    <w:rsid w:val="009704F7"/>
    <w:rsid w:val="009706C3"/>
    <w:rsid w:val="009804F6"/>
    <w:rsid w:val="00982FEE"/>
    <w:rsid w:val="009A30D5"/>
    <w:rsid w:val="009A5AE5"/>
    <w:rsid w:val="009C3C91"/>
    <w:rsid w:val="009D097C"/>
    <w:rsid w:val="009D1B78"/>
    <w:rsid w:val="009D7691"/>
    <w:rsid w:val="00A01591"/>
    <w:rsid w:val="00A03938"/>
    <w:rsid w:val="00A03E6B"/>
    <w:rsid w:val="00A05192"/>
    <w:rsid w:val="00A06E11"/>
    <w:rsid w:val="00A13968"/>
    <w:rsid w:val="00A245C6"/>
    <w:rsid w:val="00A26D2C"/>
    <w:rsid w:val="00A3455E"/>
    <w:rsid w:val="00A349F8"/>
    <w:rsid w:val="00A60D9D"/>
    <w:rsid w:val="00A70E7D"/>
    <w:rsid w:val="00A76CE9"/>
    <w:rsid w:val="00A771EC"/>
    <w:rsid w:val="00AA5EAF"/>
    <w:rsid w:val="00AC1527"/>
    <w:rsid w:val="00AC1D5C"/>
    <w:rsid w:val="00AC42C2"/>
    <w:rsid w:val="00AD3E21"/>
    <w:rsid w:val="00AD4634"/>
    <w:rsid w:val="00AE37CF"/>
    <w:rsid w:val="00B244A6"/>
    <w:rsid w:val="00B330C6"/>
    <w:rsid w:val="00B33E87"/>
    <w:rsid w:val="00B35318"/>
    <w:rsid w:val="00B354E4"/>
    <w:rsid w:val="00B4213C"/>
    <w:rsid w:val="00B5042C"/>
    <w:rsid w:val="00B505F1"/>
    <w:rsid w:val="00B536D1"/>
    <w:rsid w:val="00B75A86"/>
    <w:rsid w:val="00B808CB"/>
    <w:rsid w:val="00BA0B2C"/>
    <w:rsid w:val="00BC4B52"/>
    <w:rsid w:val="00BE48BC"/>
    <w:rsid w:val="00BE58ED"/>
    <w:rsid w:val="00BF403C"/>
    <w:rsid w:val="00BF4046"/>
    <w:rsid w:val="00BF49B7"/>
    <w:rsid w:val="00C11990"/>
    <w:rsid w:val="00C14F76"/>
    <w:rsid w:val="00C22D25"/>
    <w:rsid w:val="00C240B1"/>
    <w:rsid w:val="00C24190"/>
    <w:rsid w:val="00C2523B"/>
    <w:rsid w:val="00C41C83"/>
    <w:rsid w:val="00C461A9"/>
    <w:rsid w:val="00C7165E"/>
    <w:rsid w:val="00C77A5D"/>
    <w:rsid w:val="00C81134"/>
    <w:rsid w:val="00C96D25"/>
    <w:rsid w:val="00CA1A1E"/>
    <w:rsid w:val="00CA7C75"/>
    <w:rsid w:val="00CB51D3"/>
    <w:rsid w:val="00CB6984"/>
    <w:rsid w:val="00CC1A31"/>
    <w:rsid w:val="00CD6C3D"/>
    <w:rsid w:val="00CF41BE"/>
    <w:rsid w:val="00CF47FF"/>
    <w:rsid w:val="00D06D89"/>
    <w:rsid w:val="00D24371"/>
    <w:rsid w:val="00D31E14"/>
    <w:rsid w:val="00D35948"/>
    <w:rsid w:val="00D42286"/>
    <w:rsid w:val="00D5703C"/>
    <w:rsid w:val="00D60BA6"/>
    <w:rsid w:val="00D633E1"/>
    <w:rsid w:val="00D6348E"/>
    <w:rsid w:val="00D6407F"/>
    <w:rsid w:val="00D66CDC"/>
    <w:rsid w:val="00D71ABC"/>
    <w:rsid w:val="00D731E7"/>
    <w:rsid w:val="00D924B6"/>
    <w:rsid w:val="00DA674F"/>
    <w:rsid w:val="00DB55BA"/>
    <w:rsid w:val="00DB5E95"/>
    <w:rsid w:val="00DC4115"/>
    <w:rsid w:val="00DD60A7"/>
    <w:rsid w:val="00DF472C"/>
    <w:rsid w:val="00E07D59"/>
    <w:rsid w:val="00E12176"/>
    <w:rsid w:val="00E13334"/>
    <w:rsid w:val="00E142AE"/>
    <w:rsid w:val="00E35BE6"/>
    <w:rsid w:val="00E36D3E"/>
    <w:rsid w:val="00E438A6"/>
    <w:rsid w:val="00E452D3"/>
    <w:rsid w:val="00E67AB6"/>
    <w:rsid w:val="00E75836"/>
    <w:rsid w:val="00E81CD3"/>
    <w:rsid w:val="00E82032"/>
    <w:rsid w:val="00E86564"/>
    <w:rsid w:val="00EA42BB"/>
    <w:rsid w:val="00EA7C11"/>
    <w:rsid w:val="00EB27AB"/>
    <w:rsid w:val="00EB6C79"/>
    <w:rsid w:val="00EB7160"/>
    <w:rsid w:val="00EB71DA"/>
    <w:rsid w:val="00ED04BA"/>
    <w:rsid w:val="00ED0B93"/>
    <w:rsid w:val="00ED56BA"/>
    <w:rsid w:val="00F04429"/>
    <w:rsid w:val="00F065E6"/>
    <w:rsid w:val="00F10044"/>
    <w:rsid w:val="00F26BC7"/>
    <w:rsid w:val="00F4661B"/>
    <w:rsid w:val="00F65418"/>
    <w:rsid w:val="00FA4B8A"/>
    <w:rsid w:val="00FB34D5"/>
    <w:rsid w:val="00FD17DB"/>
    <w:rsid w:val="00FD43DA"/>
    <w:rsid w:val="00FD78A4"/>
    <w:rsid w:val="00FE1D47"/>
    <w:rsid w:val="00FE4439"/>
    <w:rsid w:val="00FF370B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166"/>
    <w:rPr>
      <w:rFonts w:ascii="Arial" w:hAnsi="Arial" w:cs="Arial"/>
      <w:b/>
      <w:bCs/>
      <w:sz w:val="40"/>
      <w:szCs w:val="40"/>
      <w:lang w:val="sk-SK" w:eastAsia="sk-SK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215517"/>
    <w:pPr>
      <w:keepNext/>
      <w:spacing w:before="240" w:after="60"/>
      <w:outlineLvl w:val="0"/>
    </w:pPr>
    <w:rPr>
      <w:b w:val="0"/>
      <w:bCs w:val="0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431732"/>
    <w:rPr>
      <w:rFonts w:ascii="Cambria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215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31732"/>
    <w:rPr>
      <w:rFonts w:ascii="Arial" w:hAnsi="Arial" w:cs="Arial"/>
      <w:b/>
      <w:bCs/>
      <w:sz w:val="40"/>
      <w:szCs w:val="40"/>
    </w:rPr>
  </w:style>
  <w:style w:type="paragraph" w:styleId="Pta">
    <w:name w:val="footer"/>
    <w:basedOn w:val="Normlny"/>
    <w:link w:val="PtaChar"/>
    <w:uiPriority w:val="99"/>
    <w:rsid w:val="00215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31732"/>
    <w:rPr>
      <w:rFonts w:ascii="Arial" w:hAnsi="Arial" w:cs="Arial"/>
      <w:b/>
      <w:bCs/>
      <w:sz w:val="40"/>
      <w:szCs w:val="40"/>
    </w:rPr>
  </w:style>
  <w:style w:type="character" w:styleId="Hypertextovprepojenie">
    <w:name w:val="Hyperlink"/>
    <w:basedOn w:val="Predvolenpsmoodseku"/>
    <w:uiPriority w:val="99"/>
    <w:rsid w:val="008D545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636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66DB"/>
    <w:rPr>
      <w:rFonts w:ascii="Tahoma" w:hAnsi="Tahoma" w:cs="Tahoma"/>
      <w:b/>
      <w:bCs/>
      <w:sz w:val="16"/>
      <w:szCs w:val="16"/>
    </w:rPr>
  </w:style>
  <w:style w:type="paragraph" w:styleId="Odsekzoznamu">
    <w:name w:val="List Paragraph"/>
    <w:basedOn w:val="Normlny"/>
    <w:uiPriority w:val="99"/>
    <w:qFormat/>
    <w:rsid w:val="0078142E"/>
    <w:pPr>
      <w:ind w:left="720"/>
      <w:contextualSpacing/>
    </w:pPr>
  </w:style>
  <w:style w:type="character" w:customStyle="1" w:styleId="st1">
    <w:name w:val="st1"/>
    <w:basedOn w:val="Predvolenpsmoodseku"/>
    <w:rsid w:val="0023316F"/>
  </w:style>
  <w:style w:type="table" w:styleId="Mriekatabuky">
    <w:name w:val="Table Grid"/>
    <w:basedOn w:val="Normlnatabuka"/>
    <w:uiPriority w:val="59"/>
    <w:locked/>
    <w:rsid w:val="008D71ED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1ED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customStyle="1" w:styleId="CharChar1CharCharChar">
    <w:name w:val="Char Char1 Char Char Char"/>
    <w:basedOn w:val="Normlny"/>
    <w:rsid w:val="008D71ED"/>
    <w:pPr>
      <w:spacing w:after="160" w:line="240" w:lineRule="exact"/>
    </w:pPr>
    <w:rPr>
      <w:rFonts w:ascii="Tahoma" w:hAnsi="Tahoma" w:cs="Tahoma"/>
      <w:b w:val="0"/>
      <w:bCs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166"/>
    <w:rPr>
      <w:rFonts w:ascii="Arial" w:hAnsi="Arial" w:cs="Arial"/>
      <w:b/>
      <w:bCs/>
      <w:sz w:val="40"/>
      <w:szCs w:val="40"/>
      <w:lang w:val="sk-SK" w:eastAsia="sk-SK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215517"/>
    <w:pPr>
      <w:keepNext/>
      <w:spacing w:before="240" w:after="60"/>
      <w:outlineLvl w:val="0"/>
    </w:pPr>
    <w:rPr>
      <w:b w:val="0"/>
      <w:bCs w:val="0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431732"/>
    <w:rPr>
      <w:rFonts w:ascii="Cambria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215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31732"/>
    <w:rPr>
      <w:rFonts w:ascii="Arial" w:hAnsi="Arial" w:cs="Arial"/>
      <w:b/>
      <w:bCs/>
      <w:sz w:val="40"/>
      <w:szCs w:val="40"/>
    </w:rPr>
  </w:style>
  <w:style w:type="paragraph" w:styleId="Pta">
    <w:name w:val="footer"/>
    <w:basedOn w:val="Normlny"/>
    <w:link w:val="PtaChar"/>
    <w:uiPriority w:val="99"/>
    <w:rsid w:val="00215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31732"/>
    <w:rPr>
      <w:rFonts w:ascii="Arial" w:hAnsi="Arial" w:cs="Arial"/>
      <w:b/>
      <w:bCs/>
      <w:sz w:val="40"/>
      <w:szCs w:val="40"/>
    </w:rPr>
  </w:style>
  <w:style w:type="character" w:styleId="Hypertextovprepojenie">
    <w:name w:val="Hyperlink"/>
    <w:basedOn w:val="Predvolenpsmoodseku"/>
    <w:uiPriority w:val="99"/>
    <w:rsid w:val="008D545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636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66DB"/>
    <w:rPr>
      <w:rFonts w:ascii="Tahoma" w:hAnsi="Tahoma" w:cs="Tahoma"/>
      <w:b/>
      <w:bCs/>
      <w:sz w:val="16"/>
      <w:szCs w:val="16"/>
    </w:rPr>
  </w:style>
  <w:style w:type="paragraph" w:styleId="Odsekzoznamu">
    <w:name w:val="List Paragraph"/>
    <w:basedOn w:val="Normlny"/>
    <w:uiPriority w:val="99"/>
    <w:qFormat/>
    <w:rsid w:val="0078142E"/>
    <w:pPr>
      <w:ind w:left="720"/>
      <w:contextualSpacing/>
    </w:pPr>
  </w:style>
  <w:style w:type="character" w:customStyle="1" w:styleId="st1">
    <w:name w:val="st1"/>
    <w:basedOn w:val="Predvolenpsmoodseku"/>
    <w:rsid w:val="0023316F"/>
  </w:style>
  <w:style w:type="table" w:styleId="Mriekatabuky">
    <w:name w:val="Table Grid"/>
    <w:basedOn w:val="Normlnatabuka"/>
    <w:uiPriority w:val="59"/>
    <w:locked/>
    <w:rsid w:val="008D71ED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1ED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customStyle="1" w:styleId="CharChar1CharCharChar">
    <w:name w:val="Char Char1 Char Char Char"/>
    <w:basedOn w:val="Normlny"/>
    <w:rsid w:val="008D71ED"/>
    <w:pPr>
      <w:spacing w:after="160" w:line="240" w:lineRule="exact"/>
    </w:pPr>
    <w:rPr>
      <w:rFonts w:ascii="Tahoma" w:hAnsi="Tahoma" w:cs="Tahoma"/>
      <w:b w:val="0"/>
      <w:bCs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strba.s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sstrba.asfeu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FDBE-3EB5-4153-AF87-38CCE9B5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Hewlett-Packard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kmichalicova</dc:creator>
  <cp:keywords/>
  <dc:description/>
  <cp:lastModifiedBy>Lenovo4</cp:lastModifiedBy>
  <cp:revision>4</cp:revision>
  <cp:lastPrinted>2013-06-05T06:11:00Z</cp:lastPrinted>
  <dcterms:created xsi:type="dcterms:W3CDTF">2014-06-07T12:17:00Z</dcterms:created>
  <dcterms:modified xsi:type="dcterms:W3CDTF">2014-06-09T10:31:00Z</dcterms:modified>
</cp:coreProperties>
</file>